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 w:hint="eastAsia"/>
          <w:color w:val="000000"/>
          <w:kern w:val="0"/>
          <w:sz w:val="56"/>
          <w:szCs w:val="56"/>
        </w:rPr>
      </w:pPr>
      <w:r>
        <w:rPr>
          <w:rFonts w:ascii="IskoolaPota" w:eastAsia="IskoolaPota" w:cs="IskoolaPota"/>
          <w:noProof/>
          <w:color w:val="000000"/>
          <w:kern w:val="0"/>
          <w:sz w:val="56"/>
          <w:szCs w:val="56"/>
        </w:rPr>
        <w:drawing>
          <wp:inline distT="0" distB="0" distL="0" distR="0">
            <wp:extent cx="1362075" cy="1438275"/>
            <wp:effectExtent l="1905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0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 w:hint="eastAsia"/>
          <w:color w:val="000000"/>
          <w:kern w:val="0"/>
          <w:sz w:val="56"/>
          <w:szCs w:val="56"/>
        </w:rPr>
      </w:pPr>
      <w:r>
        <w:rPr>
          <w:rFonts w:ascii="IskoolaPota" w:eastAsia="IskoolaPota" w:cs="IskoolaPota"/>
          <w:color w:val="000000"/>
          <w:kern w:val="0"/>
          <w:sz w:val="56"/>
          <w:szCs w:val="56"/>
        </w:rPr>
        <w:t>Paul Currie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8"/>
          <w:szCs w:val="28"/>
        </w:rPr>
      </w:pPr>
      <w:r>
        <w:rPr>
          <w:rFonts w:ascii="IskoolaPota" w:eastAsia="IskoolaPota" w:cs="IskoolaPota"/>
          <w:color w:val="000000"/>
          <w:kern w:val="0"/>
          <w:sz w:val="28"/>
          <w:szCs w:val="28"/>
        </w:rPr>
        <w:t>New Zealander, Male, aged 36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8"/>
          <w:szCs w:val="28"/>
        </w:rPr>
      </w:pPr>
      <w:r>
        <w:rPr>
          <w:rFonts w:ascii="IskoolaPota" w:eastAsia="IskoolaPota" w:cs="IskoolaPota"/>
          <w:color w:val="000000"/>
          <w:kern w:val="0"/>
          <w:sz w:val="28"/>
          <w:szCs w:val="28"/>
        </w:rPr>
        <w:t>23 Whitby Ave, Whitianga, New Zealand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8"/>
          <w:szCs w:val="28"/>
        </w:rPr>
      </w:pPr>
      <w:r>
        <w:rPr>
          <w:rFonts w:ascii="IskoolaPota" w:eastAsia="IskoolaPota" w:cs="IskoolaPota"/>
          <w:color w:val="000000"/>
          <w:kern w:val="0"/>
          <w:sz w:val="28"/>
          <w:szCs w:val="28"/>
        </w:rPr>
        <w:t>available from December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8"/>
          <w:szCs w:val="28"/>
        </w:rPr>
      </w:pPr>
      <w:r>
        <w:rPr>
          <w:rFonts w:ascii="IskoolaPota" w:eastAsia="IskoolaPota" w:cs="IskoolaPota"/>
          <w:color w:val="000000"/>
          <w:kern w:val="0"/>
          <w:sz w:val="28"/>
          <w:szCs w:val="28"/>
        </w:rPr>
        <w:t>Personal Profile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I am an open-minded, easy-going, and reliable person who enjoys reading, music, and living a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healthy lifestyle. I was last employed as an English Conversation instructor at S.E.S in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Changnyeong, Gyeongsangnam-do for 2 years, an experience I found both challenging and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rewarding. As a teacher, I learned to develop lesson plans that were creative but structured,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giving students the opportunity to enjoy my classes while improving their English in a studious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and professional atmosphere. As a person, I learned to adapt to and engage with a variety of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new settings and situations in a small rural Korean town so far from home.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Before leaving for Korea, I was employed as a Teacher Aide at Mulberry Grove School on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Great Barrier Island. This position involved being responsible for supporting a qualified teacher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in the preparation and implementation of teaching and learning programmes for children aged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5-13, as well as providing support for a student with special behavioural and learning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lastRenderedPageBreak/>
        <w:t>difficulties. Prior to this I lived in Christchurh where I completed a Bachelor of Arts majoring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in Psychology at Canterbury University.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After working and spending much quality time with family and friends in New Zealand, I aim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to return to full time employment as an ESL teacher in South Korea. I can offer you an ability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to relate well to others from all levels, backgrounds and cultures, and can bring experience,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maturity, and a real enthusiasm for teaching.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6"/>
          <w:szCs w:val="26"/>
        </w:rPr>
      </w:pPr>
      <w:r>
        <w:rPr>
          <w:rFonts w:ascii="IskoolaPota" w:eastAsia="IskoolaPota" w:cs="IskoolaPota"/>
          <w:color w:val="000000"/>
          <w:kern w:val="0"/>
          <w:sz w:val="26"/>
          <w:szCs w:val="26"/>
        </w:rPr>
        <w:t>Key Skills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Knowledge of education sector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Combination of academic study of human behaviour and its application in an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educational setting.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Acquired ESL teaching skills and experience working in a small hagwon in rural Korea.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Experience with different types of children in a variety of educational contexts, giving a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broad understanding of individual, group, and cultural learning styles.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Ability to work successfully as a member of a team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Experience working with a small team of educational professionals as well as working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within the community towards the successful completion of school projects.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Capacity to be receptive to new ideas, values, and experiences of other members of an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organisation.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Proven ability to work with both Western and Korean teachers to help students achieve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desired language standards.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Excellent interpersonal skills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A clear, neutral accent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Approachable, trustworthy, and patient.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 xml:space="preserve">Ability to build constructive and quality relationships with principal, 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lastRenderedPageBreak/>
        <w:t>co-workers,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parents, and students.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Capable of adapting to unfamiliar and sometimes challenging behaviours.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Experience supporting and motivating students to participate in various learning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activities.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Symbol" w:eastAsia="IskoolaPota" w:hAnsi="Symbol" w:cs="Symbol" w:hint="eastAsia"/>
          <w:color w:val="000000"/>
          <w:kern w:val="0"/>
          <w:sz w:val="24"/>
          <w:szCs w:val="24"/>
        </w:rPr>
        <w:t>·</w:t>
      </w:r>
      <w:r>
        <w:rPr>
          <w:rFonts w:ascii="Symbol" w:eastAsia="IskoolaPota" w:hAnsi="Symbol" w:cs="Symbol"/>
          <w:color w:val="000000"/>
          <w:kern w:val="0"/>
          <w:sz w:val="24"/>
          <w:szCs w:val="24"/>
        </w:rPr>
        <w:t>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>Enjoy positive, fun interaction with both children and adults from all levels,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backgrounds, and cultures.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6"/>
          <w:szCs w:val="26"/>
        </w:rPr>
      </w:pPr>
      <w:r>
        <w:rPr>
          <w:rFonts w:ascii="IskoolaPota" w:eastAsia="IskoolaPota" w:cs="IskoolaPota"/>
          <w:color w:val="000000"/>
          <w:kern w:val="0"/>
          <w:sz w:val="26"/>
          <w:szCs w:val="26"/>
        </w:rPr>
        <w:t>Relevant Employment Summary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 xml:space="preserve">Sarah's English School (S.E.S ) Jun '11 </w:t>
      </w:r>
      <w:r>
        <w:rPr>
          <w:rFonts w:ascii="바탕" w:eastAsia="바탕" w:hAnsi="바탕" w:cs="바탕" w:hint="eastAsia"/>
          <w:color w:val="000000"/>
          <w:kern w:val="0"/>
          <w:sz w:val="24"/>
          <w:szCs w:val="24"/>
        </w:rPr>
        <w:t>–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 xml:space="preserve"> Jun '13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5"/>
          <w:szCs w:val="25"/>
        </w:rPr>
      </w:pPr>
      <w:r>
        <w:rPr>
          <w:rFonts w:ascii="IskoolaPota" w:eastAsia="IskoolaPota" w:cs="IskoolaPota"/>
          <w:color w:val="000000"/>
          <w:kern w:val="0"/>
          <w:sz w:val="25"/>
          <w:szCs w:val="25"/>
        </w:rPr>
        <w:t>English Conversation Instructor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I was employed to teach English to students aged 6-19 (and occasionally adults) at a small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hagwon in the rural setting of Changnyeong, Gyeonsangnam-do. My main responsibilities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included preparing and delivering lessons, and helping students prepare for exams, speaking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tests and speeches. Naturally the work also involved maintaining effective classroom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behaviour, utililising time management and organisational skills, and familiarising myself with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all institute materials relevant to ESL teaching. Most importantly, I worked to enhance student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development as language learners, improving their understanding and production of English.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 xml:space="preserve">Mulberry Grove School Jun '09 </w:t>
      </w:r>
      <w:r>
        <w:rPr>
          <w:rFonts w:ascii="바탕" w:eastAsia="바탕" w:hAnsi="바탕" w:cs="바탕" w:hint="eastAsia"/>
          <w:color w:val="000000"/>
          <w:kern w:val="0"/>
          <w:sz w:val="24"/>
          <w:szCs w:val="24"/>
        </w:rPr>
        <w:t>–</w:t>
      </w:r>
      <w:r>
        <w:rPr>
          <w:rFonts w:ascii="IskoolaPota" w:eastAsia="IskoolaPota" w:cs="IskoolaPota"/>
          <w:color w:val="000000"/>
          <w:kern w:val="0"/>
          <w:sz w:val="24"/>
          <w:szCs w:val="24"/>
        </w:rPr>
        <w:t xml:space="preserve"> Sep '10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5"/>
          <w:szCs w:val="25"/>
        </w:rPr>
      </w:pPr>
      <w:r>
        <w:rPr>
          <w:rFonts w:ascii="IskoolaPota" w:eastAsia="IskoolaPota" w:cs="IskoolaPota"/>
          <w:color w:val="000000"/>
          <w:kern w:val="0"/>
          <w:sz w:val="25"/>
          <w:szCs w:val="25"/>
        </w:rPr>
        <w:t>Teacher Aide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I worked in a close-knit team, supporting the goals, objectives and policies of a small public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school located on Great Barrier Island, an island 90km north-east of Auckland City. My role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included assisting teachers in the preparation and implementation of teaching and learning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lastRenderedPageBreak/>
        <w:t>programmmes, supporting children with specific learning and behavioural needs, and assisting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with playground supervision of students.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I continued to work voluntarily at the school from September to November 2010, as part of a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community reading programme designed to further students' reading skills.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6"/>
          <w:szCs w:val="26"/>
        </w:rPr>
      </w:pPr>
      <w:r>
        <w:rPr>
          <w:rFonts w:ascii="IskoolaPota" w:eastAsia="IskoolaPota" w:cs="IskoolaPota"/>
          <w:color w:val="000000"/>
          <w:kern w:val="0"/>
          <w:sz w:val="26"/>
          <w:szCs w:val="26"/>
        </w:rPr>
        <w:t>Education Summary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Canterbury University Completed Dec '08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Christchurch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Successful completion of Bachelor of Arts, majoring in Psychology.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Dilworth School Completed Dec '95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Auckland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Successful completion of all grades, awarded School Certificate, Bursary, Higher School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Certificate, and University Entrance.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6"/>
          <w:szCs w:val="26"/>
        </w:rPr>
      </w:pPr>
      <w:r>
        <w:rPr>
          <w:rFonts w:ascii="IskoolaPota" w:eastAsia="IskoolaPota" w:cs="IskoolaPota"/>
          <w:color w:val="000000"/>
          <w:kern w:val="0"/>
          <w:sz w:val="26"/>
          <w:szCs w:val="26"/>
        </w:rPr>
        <w:t>Referees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Workplace referee: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Kim Eun Gyeong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S.E.S owner, manager, and teacher,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Changnyeong,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Korea.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Phone: 055 532 0909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Character referee: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Glenys Christian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Freelance Journalist and Editor,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Auckland,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New Zealand.</w:t>
      </w:r>
    </w:p>
    <w:p w:rsidR="0010504B" w:rsidRDefault="0010504B" w:rsidP="0010504B">
      <w:pPr>
        <w:wordWrap/>
        <w:adjustRightInd w:val="0"/>
        <w:jc w:val="left"/>
        <w:rPr>
          <w:rFonts w:ascii="IskoolaPota" w:eastAsia="IskoolaPota" w:cs="IskoolaPota"/>
          <w:color w:val="000000"/>
          <w:kern w:val="0"/>
          <w:sz w:val="24"/>
          <w:szCs w:val="24"/>
        </w:rPr>
      </w:pPr>
      <w:r>
        <w:rPr>
          <w:rFonts w:ascii="IskoolaPota" w:eastAsia="IskoolaPota" w:cs="IskoolaPota"/>
          <w:color w:val="000000"/>
          <w:kern w:val="0"/>
          <w:sz w:val="24"/>
          <w:szCs w:val="24"/>
        </w:rPr>
        <w:t>Phone: 64 9 4808324</w:t>
      </w:r>
    </w:p>
    <w:p w:rsidR="00E90EC8" w:rsidRDefault="0010504B" w:rsidP="0010504B">
      <w:r>
        <w:rPr>
          <w:rFonts w:ascii="IskoolaPota" w:eastAsia="IskoolaPota" w:cs="IskoolaPota"/>
          <w:color w:val="000000"/>
          <w:kern w:val="0"/>
          <w:sz w:val="24"/>
          <w:szCs w:val="24"/>
        </w:rPr>
        <w:t xml:space="preserve">Email: </w:t>
      </w:r>
      <w:r>
        <w:rPr>
          <w:rFonts w:ascii="IskoolaPota" w:eastAsia="IskoolaPota" w:cs="IskoolaPota"/>
          <w:color w:val="0000FF"/>
          <w:kern w:val="0"/>
          <w:sz w:val="24"/>
          <w:szCs w:val="24"/>
        </w:rPr>
        <w:t>glenys.christian@nzx.com</w:t>
      </w:r>
    </w:p>
    <w:sectPr w:rsidR="00E90EC8" w:rsidSect="00E90EC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skoolaPota">
    <w:altName w:val="한컴바탕확장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10504B"/>
    <w:rsid w:val="0010504B"/>
    <w:rsid w:val="00C84E69"/>
    <w:rsid w:val="00E90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EC8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04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050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720</Words>
  <Characters>4110</Characters>
  <Application>Microsoft Office Word</Application>
  <DocSecurity>0</DocSecurity>
  <Lines>34</Lines>
  <Paragraphs>9</Paragraphs>
  <ScaleCrop>false</ScaleCrop>
  <Company>ESL AGENT</Company>
  <LinksUpToDate>false</LinksUpToDate>
  <CharactersWithSpaces>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</dc:creator>
  <cp:keywords/>
  <dc:description/>
  <cp:lastModifiedBy>Kenny</cp:lastModifiedBy>
  <cp:revision>2</cp:revision>
  <dcterms:created xsi:type="dcterms:W3CDTF">2014-11-28T05:19:00Z</dcterms:created>
  <dcterms:modified xsi:type="dcterms:W3CDTF">2014-11-28T05:19:00Z</dcterms:modified>
</cp:coreProperties>
</file>