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55" w:rsidRDefault="00CE6555" w:rsidP="00CE6555">
      <w:pPr>
        <w:jc w:val="center"/>
        <w:rPr>
          <w:rFonts w:eastAsiaTheme="minorEastAsia" w:hint="eastAsia"/>
          <w:b/>
          <w:bCs/>
          <w:sz w:val="28"/>
          <w:szCs w:val="30"/>
          <w:lang w:eastAsia="ko-KR"/>
        </w:rPr>
      </w:pPr>
      <w:r>
        <w:rPr>
          <w:rFonts w:eastAsiaTheme="minorEastAsia" w:hint="eastAsia"/>
          <w:b/>
          <w:bCs/>
          <w:noProof/>
          <w:sz w:val="28"/>
          <w:szCs w:val="30"/>
          <w:lang w:eastAsia="ko-KR" w:bidi="ar-SA"/>
        </w:rPr>
        <w:drawing>
          <wp:inline distT="0" distB="0" distL="0" distR="0">
            <wp:extent cx="1114425" cy="1752240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o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175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555" w:rsidRDefault="00CE6555" w:rsidP="00CE6555">
      <w:pPr>
        <w:jc w:val="center"/>
        <w:rPr>
          <w:rFonts w:eastAsiaTheme="minorEastAsia" w:hint="eastAsia"/>
          <w:b/>
          <w:bCs/>
          <w:sz w:val="28"/>
          <w:szCs w:val="30"/>
          <w:lang w:eastAsia="ko-KR"/>
        </w:rPr>
      </w:pPr>
    </w:p>
    <w:p w:rsidR="00CE6555" w:rsidRDefault="00CE6555" w:rsidP="00CE6555">
      <w:pPr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Mallory</w:t>
      </w:r>
      <w:r>
        <w:rPr>
          <w:rFonts w:eastAsia="Times New Roman" w:cs="Times New Roman"/>
          <w:b/>
          <w:bCs/>
          <w:sz w:val="28"/>
          <w:szCs w:val="30"/>
        </w:rPr>
        <w:t xml:space="preserve"> </w:t>
      </w:r>
      <w:proofErr w:type="spellStart"/>
      <w:r>
        <w:rPr>
          <w:b/>
          <w:bCs/>
          <w:sz w:val="28"/>
          <w:szCs w:val="30"/>
        </w:rPr>
        <w:t>Laabs</w:t>
      </w:r>
      <w:proofErr w:type="spellEnd"/>
    </w:p>
    <w:p w:rsidR="00CE6555" w:rsidRDefault="00CE6555" w:rsidP="00CE6555">
      <w:pPr>
        <w:jc w:val="center"/>
        <w:rPr>
          <w:color w:val="000000"/>
          <w:sz w:val="14"/>
          <w:szCs w:val="30"/>
        </w:rPr>
      </w:pPr>
    </w:p>
    <w:p w:rsidR="004D0305" w:rsidRPr="004D0305" w:rsidRDefault="00CE6555" w:rsidP="00CE6555">
      <w:pPr>
        <w:pBdr>
          <w:bottom w:val="single" w:sz="6" w:space="1" w:color="000000"/>
        </w:pBdr>
        <w:jc w:val="center"/>
        <w:rPr>
          <w:rFonts w:eastAsiaTheme="minorEastAsia" w:cs="Times New Roman" w:hint="eastAsia"/>
          <w:color w:val="000000"/>
          <w:lang w:eastAsia="ko-KR"/>
        </w:rPr>
      </w:pPr>
      <w:r>
        <w:rPr>
          <w:b/>
          <w:bCs/>
          <w:color w:val="000000"/>
        </w:rPr>
        <w:t>Objective</w:t>
      </w:r>
      <w:r>
        <w:rPr>
          <w:rFonts w:eastAsia="Times New Roman" w:cs="Times New Roman"/>
          <w:b/>
          <w:bCs/>
          <w:color w:val="000000"/>
        </w:rPr>
        <w:t xml:space="preserve">: </w:t>
      </w:r>
      <w:r>
        <w:rPr>
          <w:color w:val="000000"/>
        </w:rPr>
        <w:t>To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inspire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young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students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through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language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English</w:t>
      </w:r>
      <w:r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</w:p>
    <w:p w:rsidR="00CE6555" w:rsidRDefault="00CE6555" w:rsidP="004D0305">
      <w:pPr>
        <w:pBdr>
          <w:bottom w:val="single" w:sz="6" w:space="1" w:color="000000"/>
        </w:pBdr>
        <w:ind w:firstLineChars="1000" w:firstLine="2400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educational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manner</w:t>
      </w:r>
    </w:p>
    <w:p w:rsidR="00CE6555" w:rsidRDefault="00CE6555" w:rsidP="00CE6555">
      <w:pPr>
        <w:rPr>
          <w:rFonts w:eastAsia="Times New Roman" w:cs="Times New Roman"/>
          <w:color w:val="000000"/>
          <w:sz w:val="22"/>
        </w:rPr>
      </w:pPr>
    </w:p>
    <w:p w:rsidR="00CE6555" w:rsidRDefault="00CE6555" w:rsidP="00CE6555">
      <w:pPr>
        <w:rPr>
          <w:rFonts w:eastAsia="Times New Roman" w:cs="Times New Roman"/>
          <w:b/>
          <w:bCs/>
          <w:color w:val="000000"/>
        </w:rPr>
      </w:pPr>
      <w:r>
        <w:rPr>
          <w:b/>
          <w:bCs/>
          <w:color w:val="000000"/>
        </w:rPr>
        <w:t>Education</w:t>
      </w:r>
      <w:r>
        <w:rPr>
          <w:rFonts w:eastAsia="Times New Roman" w:cs="Times New Roman"/>
          <w:b/>
          <w:bCs/>
          <w:color w:val="000000"/>
        </w:rPr>
        <w:t>:</w:t>
      </w:r>
    </w:p>
    <w:p w:rsidR="00CE6555" w:rsidRDefault="00CE6555" w:rsidP="00CE6555">
      <w:pPr>
        <w:numPr>
          <w:ilvl w:val="0"/>
          <w:numId w:val="1"/>
        </w:numPr>
        <w:rPr>
          <w:rFonts w:eastAsia="Times New Roman" w:cs="Times New Roman"/>
          <w:color w:val="000000"/>
          <w:sz w:val="22"/>
        </w:rPr>
      </w:pPr>
      <w:r>
        <w:rPr>
          <w:b/>
          <w:bCs/>
          <w:color w:val="000000"/>
          <w:sz w:val="22"/>
        </w:rPr>
        <w:t>Arizona</w:t>
      </w: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State</w:t>
      </w: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University</w:t>
      </w:r>
      <w:r>
        <w:rPr>
          <w:rFonts w:eastAsia="Times New Roman" w:cs="Times New Roman"/>
          <w:color w:val="000000"/>
          <w:sz w:val="22"/>
        </w:rPr>
        <w:t xml:space="preserve">, </w:t>
      </w:r>
      <w:r>
        <w:rPr>
          <w:color w:val="000000"/>
          <w:sz w:val="22"/>
        </w:rPr>
        <w:t>Tempe</w:t>
      </w:r>
      <w:r>
        <w:rPr>
          <w:rFonts w:eastAsia="Times New Roman" w:cs="Times New Roman"/>
          <w:color w:val="000000"/>
          <w:sz w:val="22"/>
        </w:rPr>
        <w:t xml:space="preserve">,  </w:t>
      </w:r>
      <w:r>
        <w:rPr>
          <w:color w:val="000000"/>
          <w:sz w:val="22"/>
        </w:rPr>
        <w:t>AZ</w:t>
      </w:r>
      <w:r>
        <w:rPr>
          <w:rFonts w:eastAsia="Times New Roman" w:cs="Times New Roman"/>
          <w:color w:val="000000"/>
          <w:sz w:val="22"/>
        </w:rPr>
        <w:t xml:space="preserve">,  </w:t>
      </w:r>
      <w:r>
        <w:rPr>
          <w:color w:val="000000"/>
          <w:sz w:val="22"/>
        </w:rPr>
        <w:t>May</w:t>
      </w:r>
      <w:r>
        <w:rPr>
          <w:rFonts w:eastAsia="Times New Roman" w:cs="Times New Roman"/>
          <w:color w:val="000000"/>
          <w:sz w:val="22"/>
        </w:rPr>
        <w:t xml:space="preserve"> 2011</w:t>
      </w:r>
    </w:p>
    <w:p w:rsidR="00CE6555" w:rsidRDefault="00CE6555" w:rsidP="00CE6555">
      <w:pPr>
        <w:rPr>
          <w:color w:val="000000"/>
          <w:sz w:val="22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  <w:sz w:val="22"/>
        </w:rPr>
        <w:t>Bachelor of Arts</w:t>
      </w:r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Japanese</w:t>
      </w:r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Language</w:t>
      </w:r>
    </w:p>
    <w:p w:rsidR="00CE6555" w:rsidRDefault="00CE6555" w:rsidP="00CE6555">
      <w:pPr>
        <w:ind w:left="709" w:firstLine="709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>Graduated</w:t>
      </w:r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Magna</w:t>
      </w:r>
      <w:r>
        <w:rPr>
          <w:rFonts w:eastAsia="Times New Roman" w:cs="Times New Roman"/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>Cum</w:t>
      </w:r>
      <w:proofErr w:type="gramEnd"/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Laude</w:t>
      </w:r>
      <w:r>
        <w:rPr>
          <w:rFonts w:eastAsia="Times New Roman" w:cs="Times New Roman"/>
          <w:color w:val="000000"/>
          <w:sz w:val="22"/>
        </w:rPr>
        <w:t xml:space="preserve">; </w:t>
      </w:r>
      <w:r>
        <w:rPr>
          <w:color w:val="000000"/>
          <w:sz w:val="22"/>
        </w:rPr>
        <w:t>Overall</w:t>
      </w:r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GPA</w:t>
      </w:r>
      <w:r>
        <w:rPr>
          <w:rFonts w:eastAsia="Times New Roman" w:cs="Times New Roman"/>
          <w:color w:val="000000"/>
          <w:sz w:val="22"/>
        </w:rPr>
        <w:t>: 3.78</w:t>
      </w:r>
    </w:p>
    <w:p w:rsidR="00CE6555" w:rsidRDefault="00CE6555" w:rsidP="00CE6555">
      <w:pPr>
        <w:rPr>
          <w:b/>
          <w:bCs/>
          <w:color w:val="000000"/>
          <w:sz w:val="21"/>
        </w:rPr>
      </w:pPr>
    </w:p>
    <w:p w:rsidR="00CE6555" w:rsidRDefault="00CE6555" w:rsidP="00CE6555">
      <w:pPr>
        <w:rPr>
          <w:rFonts w:eastAsia="Times New Roman" w:cs="Times New Roman"/>
          <w:b/>
          <w:bCs/>
          <w:color w:val="000000"/>
        </w:rPr>
      </w:pPr>
      <w:r>
        <w:rPr>
          <w:b/>
          <w:bCs/>
          <w:color w:val="000000"/>
        </w:rPr>
        <w:t>Experience</w:t>
      </w:r>
      <w:r>
        <w:rPr>
          <w:rFonts w:eastAsia="Times New Roman" w:cs="Times New Roman"/>
          <w:b/>
          <w:bCs/>
          <w:color w:val="000000"/>
        </w:rPr>
        <w:t>:</w:t>
      </w:r>
    </w:p>
    <w:p w:rsidR="00CE6555" w:rsidRDefault="00CE6555" w:rsidP="00CE6555">
      <w:pPr>
        <w:numPr>
          <w:ilvl w:val="0"/>
          <w:numId w:val="2"/>
        </w:num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POLY Returnee Education Institute</w:t>
      </w:r>
    </w:p>
    <w:p w:rsidR="00CE6555" w:rsidRDefault="00CE6555" w:rsidP="00CE6555">
      <w:pPr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ESL Teacher (current job) 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proofErr w:type="spellStart"/>
      <w:r>
        <w:rPr>
          <w:rFonts w:eastAsia="Times New Roman" w:cs="Times New Roman"/>
          <w:bCs/>
          <w:color w:val="000000"/>
        </w:rPr>
        <w:t>Bucheon</w:t>
      </w:r>
      <w:proofErr w:type="spellEnd"/>
      <w:r>
        <w:rPr>
          <w:rFonts w:eastAsia="Times New Roman" w:cs="Times New Roman"/>
          <w:bCs/>
          <w:color w:val="000000"/>
        </w:rPr>
        <w:t>, South Korea</w:t>
      </w:r>
    </w:p>
    <w:p w:rsidR="00CE6555" w:rsidRDefault="00CE6555" w:rsidP="00CE6555">
      <w:pPr>
        <w:numPr>
          <w:ilvl w:val="0"/>
          <w:numId w:val="3"/>
        </w:num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Inspire young students to improve their English proficiency</w:t>
      </w:r>
    </w:p>
    <w:p w:rsidR="00CE6555" w:rsidRDefault="00CE6555" w:rsidP="00CE6555">
      <w:pPr>
        <w:rPr>
          <w:rFonts w:eastAsia="Times New Roman" w:cs="Times New Roman"/>
          <w:bCs/>
          <w:color w:val="000000"/>
        </w:rPr>
      </w:pPr>
    </w:p>
    <w:p w:rsidR="00CE6555" w:rsidRDefault="00CE6555" w:rsidP="00CE6555">
      <w:pPr>
        <w:numPr>
          <w:ilvl w:val="0"/>
          <w:numId w:val="4"/>
        </w:num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Target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:rsidR="00CE6555" w:rsidRDefault="00CE6555" w:rsidP="00CE6555">
      <w:pPr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Backroom Day/Inventory (Mar. 2012 – Present)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>Gilbert, AZ</w:t>
      </w:r>
    </w:p>
    <w:p w:rsidR="00CE6555" w:rsidRDefault="00CE6555" w:rsidP="00CE6555">
      <w:pPr>
        <w:numPr>
          <w:ilvl w:val="1"/>
          <w:numId w:val="4"/>
        </w:numPr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>Efficiently and productively unload, restock shelves, and categorize store inventory</w:t>
      </w:r>
    </w:p>
    <w:p w:rsidR="00CE6555" w:rsidRDefault="00CE6555" w:rsidP="00CE6555">
      <w:pPr>
        <w:numPr>
          <w:ilvl w:val="1"/>
          <w:numId w:val="4"/>
        </w:numPr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>Assist customers with their questions when needed</w:t>
      </w:r>
    </w:p>
    <w:p w:rsidR="00CE6555" w:rsidRDefault="00CE6555" w:rsidP="00CE6555">
      <w:pPr>
        <w:numPr>
          <w:ilvl w:val="1"/>
          <w:numId w:val="4"/>
        </w:numPr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Effectively communicate with team members while in the back and on the floor </w:t>
      </w:r>
    </w:p>
    <w:p w:rsidR="00CE6555" w:rsidRDefault="00CE6555" w:rsidP="00CE6555"/>
    <w:p w:rsidR="00CE6555" w:rsidRDefault="00CE6555" w:rsidP="00CE6555">
      <w:pPr>
        <w:numPr>
          <w:ilvl w:val="0"/>
          <w:numId w:val="1"/>
        </w:num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Beverly Hills Hand Car Wash </w:t>
      </w:r>
    </w:p>
    <w:p w:rsidR="00CE6555" w:rsidRDefault="00CE6555" w:rsidP="00CE6555">
      <w:pPr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Cashier (Apr. 2012 – June 2012)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>Tempe, AZ</w:t>
      </w:r>
    </w:p>
    <w:p w:rsidR="00CE6555" w:rsidRDefault="00CE6555" w:rsidP="00CE6555">
      <w:pPr>
        <w:numPr>
          <w:ilvl w:val="1"/>
          <w:numId w:val="5"/>
        </w:numPr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>Receive payment from customers for car wash transactions</w:t>
      </w:r>
    </w:p>
    <w:p w:rsidR="00CE6555" w:rsidRDefault="00CE6555" w:rsidP="00CE6555">
      <w:pPr>
        <w:numPr>
          <w:ilvl w:val="1"/>
          <w:numId w:val="5"/>
        </w:numPr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>Supervise facility during business hours and while managers are absent</w:t>
      </w:r>
    </w:p>
    <w:p w:rsidR="00CE6555" w:rsidRDefault="00CE6555" w:rsidP="00CE6555">
      <w:pPr>
        <w:numPr>
          <w:ilvl w:val="1"/>
          <w:numId w:val="5"/>
        </w:numPr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>Provide positive environment for customers while their cars are being washed</w:t>
      </w:r>
    </w:p>
    <w:p w:rsidR="00CE6555" w:rsidRDefault="00CE6555" w:rsidP="00CE6555">
      <w:pPr>
        <w:ind w:left="720"/>
        <w:rPr>
          <w:color w:val="000000"/>
        </w:rPr>
      </w:pPr>
    </w:p>
    <w:p w:rsidR="00CE6555" w:rsidRDefault="00CE6555" w:rsidP="00CE6555">
      <w:pPr>
        <w:numPr>
          <w:ilvl w:val="0"/>
          <w:numId w:val="4"/>
        </w:num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Saketini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Sushi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Restaurant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and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Bar</w:t>
      </w:r>
    </w:p>
    <w:p w:rsidR="00CE6555" w:rsidRDefault="00CE6555" w:rsidP="00CE6555">
      <w:pPr>
        <w:ind w:firstLine="709"/>
        <w:rPr>
          <w:rFonts w:eastAsia="Times New Roman" w:cs="Times New Roman"/>
          <w:color w:val="000000"/>
        </w:rPr>
      </w:pPr>
      <w:r>
        <w:rPr>
          <w:iCs/>
          <w:color w:val="000000"/>
        </w:rPr>
        <w:t>Server</w:t>
      </w:r>
      <w:r>
        <w:rPr>
          <w:rFonts w:eastAsia="Times New Roman" w:cs="Times New Roman"/>
          <w:iCs/>
          <w:color w:val="000000"/>
        </w:rPr>
        <w:t>/</w:t>
      </w:r>
      <w:r>
        <w:rPr>
          <w:iCs/>
          <w:color w:val="000000"/>
        </w:rPr>
        <w:t>Hostess</w:t>
      </w:r>
      <w:r>
        <w:rPr>
          <w:rFonts w:eastAsia="Times New Roman" w:cs="Times New Roman"/>
          <w:color w:val="000000"/>
        </w:rPr>
        <w:t xml:space="preserve"> (</w:t>
      </w:r>
      <w:r>
        <w:rPr>
          <w:color w:val="000000"/>
        </w:rPr>
        <w:t>Jan</w:t>
      </w:r>
      <w:r>
        <w:rPr>
          <w:rFonts w:eastAsia="Times New Roman" w:cs="Times New Roman"/>
          <w:color w:val="000000"/>
        </w:rPr>
        <w:t xml:space="preserve">. 2011 – </w:t>
      </w:r>
      <w:r>
        <w:rPr>
          <w:color w:val="000000"/>
        </w:rPr>
        <w:t>Aug</w:t>
      </w:r>
      <w:r>
        <w:rPr>
          <w:rFonts w:eastAsia="Times New Roman" w:cs="Times New Roman"/>
          <w:color w:val="000000"/>
        </w:rPr>
        <w:t>. 2011)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Mesa, AZ</w:t>
      </w:r>
    </w:p>
    <w:p w:rsidR="00CE6555" w:rsidRDefault="00CE6555" w:rsidP="00CE6555">
      <w:pPr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hostess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was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required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greet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seat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customers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while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answering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phones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assisting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other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servers</w:t>
      </w:r>
    </w:p>
    <w:p w:rsidR="00CE6555" w:rsidRDefault="00CE6555" w:rsidP="00CE6555">
      <w:pPr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server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was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required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communicative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take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orders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deliver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orders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handle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clean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up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end</w:t>
      </w:r>
    </w:p>
    <w:p w:rsidR="00CE6555" w:rsidRDefault="00CE6555" w:rsidP="00CE6555">
      <w:pPr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Correspond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managers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coworkers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order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better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serve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customers</w:t>
      </w:r>
      <w:r>
        <w:rPr>
          <w:rFonts w:eastAsia="Times New Roman" w:cs="Times New Roman"/>
          <w:color w:val="000000"/>
          <w:sz w:val="22"/>
          <w:szCs w:val="22"/>
        </w:rPr>
        <w:t xml:space="preserve">’ </w:t>
      </w:r>
      <w:r>
        <w:rPr>
          <w:color w:val="000000"/>
          <w:sz w:val="22"/>
          <w:szCs w:val="22"/>
        </w:rPr>
        <w:t>needs</w:t>
      </w:r>
    </w:p>
    <w:p w:rsidR="00CE6555" w:rsidRDefault="00CE6555" w:rsidP="00CE6555">
      <w:pPr>
        <w:rPr>
          <w:rFonts w:eastAsia="Times New Roman" w:cs="Times New Roman"/>
          <w:color w:val="000000"/>
        </w:rPr>
      </w:pP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Japanese Student Association &amp; American English and Culture Program</w:t>
      </w:r>
    </w:p>
    <w:p w:rsidR="00CE6555" w:rsidRDefault="00CE6555" w:rsidP="00CE6555">
      <w:pPr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Volunteer Participant (</w:t>
      </w:r>
      <w:proofErr w:type="gramStart"/>
      <w:r>
        <w:rPr>
          <w:rFonts w:eastAsia="Times New Roman" w:cs="Times New Roman"/>
          <w:color w:val="000000"/>
        </w:rPr>
        <w:t>Fall</w:t>
      </w:r>
      <w:proofErr w:type="gramEnd"/>
      <w:r>
        <w:rPr>
          <w:rFonts w:eastAsia="Times New Roman" w:cs="Times New Roman"/>
          <w:color w:val="000000"/>
        </w:rPr>
        <w:t xml:space="preserve"> 2007 – Spring 2011)</w:t>
      </w:r>
    </w:p>
    <w:p w:rsidR="00CE6555" w:rsidRDefault="00CE6555" w:rsidP="00CE6555">
      <w:pPr>
        <w:numPr>
          <w:ilvl w:val="1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Interact with international students in a friendly environment</w:t>
      </w:r>
    </w:p>
    <w:p w:rsidR="00CE6555" w:rsidRDefault="00CE6555" w:rsidP="00CE6555">
      <w:pPr>
        <w:numPr>
          <w:ilvl w:val="1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Help students with English language education, culture immersion, and speech practice</w:t>
      </w:r>
    </w:p>
    <w:p w:rsidR="00CE6555" w:rsidRDefault="00CE6555" w:rsidP="00CE6555">
      <w:pPr>
        <w:numPr>
          <w:ilvl w:val="1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Promote and educate about different customs and traditions to enhance cultural awareness</w:t>
      </w:r>
    </w:p>
    <w:p w:rsidR="00CE6555" w:rsidRDefault="00CE6555" w:rsidP="00CE6555">
      <w:pPr>
        <w:rPr>
          <w:rFonts w:eastAsia="Times New Roman" w:cs="Times New Roman"/>
          <w:color w:val="000000"/>
        </w:rPr>
      </w:pP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</w:rPr>
      </w:pPr>
      <w:r>
        <w:rPr>
          <w:b/>
          <w:bCs/>
          <w:color w:val="000000"/>
        </w:rPr>
        <w:t>Hollywood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Theaters</w:t>
      </w:r>
      <w:r>
        <w:rPr>
          <w:rFonts w:eastAsia="Times New Roman" w:cs="Times New Roman"/>
          <w:color w:val="000000"/>
        </w:rPr>
        <w:t xml:space="preserve">, </w:t>
      </w:r>
    </w:p>
    <w:p w:rsidR="00CE6555" w:rsidRDefault="00CE6555" w:rsidP="00CE6555">
      <w:pPr>
        <w:ind w:left="720"/>
        <w:rPr>
          <w:color w:val="000000"/>
        </w:rPr>
      </w:pPr>
      <w:r>
        <w:rPr>
          <w:iCs/>
          <w:color w:val="000000"/>
        </w:rPr>
        <w:t>Cashier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iCs/>
          <w:color w:val="000000"/>
        </w:rPr>
        <w:t>of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iCs/>
          <w:color w:val="000000"/>
        </w:rPr>
        <w:t>Concessions</w:t>
      </w:r>
      <w:r>
        <w:rPr>
          <w:rFonts w:eastAsia="Times New Roman" w:cs="Times New Roman"/>
          <w:color w:val="000000"/>
        </w:rPr>
        <w:t xml:space="preserve"> (</w:t>
      </w:r>
      <w:r>
        <w:rPr>
          <w:color w:val="000000"/>
        </w:rPr>
        <w:t>Nov</w:t>
      </w:r>
      <w:r>
        <w:rPr>
          <w:rFonts w:eastAsia="Times New Roman" w:cs="Times New Roman"/>
          <w:color w:val="000000"/>
        </w:rPr>
        <w:t xml:space="preserve">. 2005 – </w:t>
      </w:r>
      <w:r>
        <w:rPr>
          <w:color w:val="000000"/>
        </w:rPr>
        <w:t>Aug</w:t>
      </w:r>
      <w:r>
        <w:rPr>
          <w:rFonts w:eastAsia="Times New Roman" w:cs="Times New Roman"/>
          <w:color w:val="000000"/>
        </w:rPr>
        <w:t>. 2009)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</w:t>
      </w:r>
      <w:r>
        <w:rPr>
          <w:color w:val="000000"/>
        </w:rPr>
        <w:t>Gilbert</w:t>
      </w:r>
      <w:r>
        <w:rPr>
          <w:rFonts w:eastAsia="Times New Roman" w:cs="Times New Roman"/>
          <w:color w:val="000000"/>
        </w:rPr>
        <w:t xml:space="preserve">, </w:t>
      </w:r>
      <w:r>
        <w:rPr>
          <w:color w:val="000000"/>
        </w:rPr>
        <w:t>AZ</w:t>
      </w:r>
    </w:p>
    <w:p w:rsidR="00CE6555" w:rsidRDefault="00CE6555" w:rsidP="00CE6555">
      <w:pPr>
        <w:numPr>
          <w:ilvl w:val="1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monitor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concessions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at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start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day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throughout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shift</w:t>
      </w:r>
    </w:p>
    <w:p w:rsidR="00CE6555" w:rsidRDefault="00CE6555" w:rsidP="00CE6555">
      <w:pPr>
        <w:numPr>
          <w:ilvl w:val="1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Adhere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customers</w:t>
      </w:r>
      <w:r>
        <w:rPr>
          <w:rFonts w:eastAsia="Times New Roman" w:cs="Times New Roman"/>
          <w:color w:val="000000"/>
          <w:sz w:val="22"/>
          <w:szCs w:val="22"/>
        </w:rPr>
        <w:t xml:space="preserve">’ </w:t>
      </w:r>
      <w:r>
        <w:rPr>
          <w:color w:val="000000"/>
          <w:sz w:val="22"/>
          <w:szCs w:val="22"/>
        </w:rPr>
        <w:t>needs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while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handling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transactions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daily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duties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providing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customer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service</w:t>
      </w:r>
    </w:p>
    <w:p w:rsidR="00CE6555" w:rsidRDefault="00CE6555" w:rsidP="00CE6555">
      <w:pPr>
        <w:numPr>
          <w:ilvl w:val="1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Ensure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communication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other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departments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managed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closing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duties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completed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close</w:t>
      </w:r>
    </w:p>
    <w:p w:rsidR="00CE6555" w:rsidRDefault="00CE6555" w:rsidP="00CE6555">
      <w:pPr>
        <w:ind w:left="1440"/>
        <w:rPr>
          <w:color w:val="000000"/>
        </w:rPr>
      </w:pPr>
    </w:p>
    <w:p w:rsidR="00CE6555" w:rsidRDefault="00CE6555" w:rsidP="00CE6555">
      <w:pPr>
        <w:rPr>
          <w:b/>
          <w:color w:val="000000"/>
        </w:rPr>
      </w:pPr>
      <w:r>
        <w:rPr>
          <w:b/>
          <w:color w:val="000000"/>
        </w:rPr>
        <w:t>Skills</w:t>
      </w:r>
      <w:r>
        <w:rPr>
          <w:rFonts w:eastAsia="Times New Roman" w:cs="Times New Roman"/>
          <w:b/>
          <w:color w:val="000000"/>
        </w:rPr>
        <w:t xml:space="preserve">, </w:t>
      </w:r>
      <w:r>
        <w:rPr>
          <w:b/>
          <w:color w:val="000000"/>
        </w:rPr>
        <w:t>Activities</w:t>
      </w:r>
      <w:r>
        <w:rPr>
          <w:rFonts w:eastAsia="Times New Roman" w:cs="Times New Roman"/>
          <w:b/>
          <w:color w:val="000000"/>
        </w:rPr>
        <w:t xml:space="preserve"> &amp; </w:t>
      </w:r>
      <w:r>
        <w:rPr>
          <w:b/>
          <w:color w:val="000000"/>
        </w:rPr>
        <w:t>Awards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Proficient in Japanese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Knowledge in Korean 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Perfectionist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Diligent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Multi-</w:t>
      </w:r>
      <w:proofErr w:type="spellStart"/>
      <w:r>
        <w:rPr>
          <w:rFonts w:eastAsia="Times New Roman" w:cs="Times New Roman"/>
          <w:color w:val="000000"/>
          <w:sz w:val="22"/>
        </w:rPr>
        <w:t>tasker</w:t>
      </w:r>
      <w:proofErr w:type="spellEnd"/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Communicative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proofErr w:type="spellStart"/>
      <w:r>
        <w:rPr>
          <w:color w:val="000000"/>
          <w:sz w:val="22"/>
        </w:rPr>
        <w:t>Nanzan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University</w:t>
      </w:r>
      <w:r>
        <w:rPr>
          <w:rFonts w:eastAsia="Times New Roman" w:cs="Times New Roman"/>
          <w:color w:val="000000"/>
          <w:sz w:val="22"/>
        </w:rPr>
        <w:t xml:space="preserve">, </w:t>
      </w:r>
      <w:r>
        <w:rPr>
          <w:color w:val="000000"/>
          <w:sz w:val="22"/>
        </w:rPr>
        <w:t>Study</w:t>
      </w:r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Abroad</w:t>
      </w:r>
      <w:r>
        <w:rPr>
          <w:rFonts w:eastAsia="Times New Roman" w:cs="Times New Roman"/>
          <w:color w:val="000000"/>
          <w:sz w:val="22"/>
        </w:rPr>
        <w:t xml:space="preserve"> (2009-2010)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color w:val="000000"/>
          <w:sz w:val="22"/>
        </w:rPr>
      </w:pPr>
      <w:proofErr w:type="spellStart"/>
      <w:r>
        <w:rPr>
          <w:color w:val="000000"/>
          <w:sz w:val="22"/>
        </w:rPr>
        <w:t>Yonsei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University</w:t>
      </w:r>
      <w:r>
        <w:rPr>
          <w:rFonts w:eastAsia="Times New Roman" w:cs="Times New Roman"/>
          <w:color w:val="000000"/>
          <w:sz w:val="22"/>
        </w:rPr>
        <w:t xml:space="preserve">, </w:t>
      </w:r>
      <w:r>
        <w:rPr>
          <w:color w:val="000000"/>
          <w:sz w:val="22"/>
        </w:rPr>
        <w:t>Study</w:t>
      </w:r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color w:val="000000"/>
          <w:sz w:val="22"/>
        </w:rPr>
        <w:t>Abroad</w:t>
      </w:r>
      <w:r>
        <w:rPr>
          <w:rFonts w:eastAsia="Times New Roman" w:cs="Times New Roman"/>
          <w:color w:val="000000"/>
          <w:sz w:val="22"/>
        </w:rPr>
        <w:t xml:space="preserve"> (2011)</w:t>
      </w:r>
    </w:p>
    <w:p w:rsidR="00CE6555" w:rsidRDefault="00CE6555" w:rsidP="00CE655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ASU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Provost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Scholarship</w:t>
      </w:r>
      <w:r>
        <w:rPr>
          <w:rFonts w:eastAsia="Times New Roman" w:cs="Times New Roman"/>
          <w:sz w:val="22"/>
        </w:rPr>
        <w:t xml:space="preserve">, </w:t>
      </w:r>
      <w:r>
        <w:rPr>
          <w:sz w:val="22"/>
        </w:rPr>
        <w:t>JASSO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Scholarship</w:t>
      </w:r>
      <w:r>
        <w:rPr>
          <w:rFonts w:eastAsia="Times New Roman" w:cs="Times New Roman"/>
          <w:sz w:val="22"/>
        </w:rPr>
        <w:t xml:space="preserve">, </w:t>
      </w:r>
      <w:r>
        <w:rPr>
          <w:sz w:val="22"/>
        </w:rPr>
        <w:t>ASU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Study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Abroad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Scholarship</w:t>
      </w:r>
      <w:r>
        <w:rPr>
          <w:rFonts w:eastAsia="Times New Roman" w:cs="Times New Roman"/>
          <w:sz w:val="22"/>
        </w:rPr>
        <w:t xml:space="preserve">, </w:t>
      </w:r>
      <w:r>
        <w:rPr>
          <w:sz w:val="22"/>
        </w:rPr>
        <w:t>CLAS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Scholarship</w:t>
      </w:r>
    </w:p>
    <w:p w:rsidR="00CE6555" w:rsidRDefault="00CE6555" w:rsidP="00CE6555">
      <w:pPr>
        <w:numPr>
          <w:ilvl w:val="0"/>
          <w:numId w:val="6"/>
        </w:numPr>
        <w:rPr>
          <w:rFonts w:eastAsia="Times New Roman" w:cs="Times New Roman"/>
          <w:sz w:val="22"/>
        </w:rPr>
      </w:pPr>
      <w:r>
        <w:rPr>
          <w:sz w:val="22"/>
        </w:rPr>
        <w:t>Dean</w:t>
      </w:r>
      <w:r>
        <w:rPr>
          <w:rFonts w:eastAsia="Times New Roman" w:cs="Times New Roman"/>
          <w:sz w:val="22"/>
        </w:rPr>
        <w:t>'</w:t>
      </w:r>
      <w:r>
        <w:rPr>
          <w:sz w:val="22"/>
        </w:rPr>
        <w:t>s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List</w:t>
      </w:r>
      <w:r>
        <w:rPr>
          <w:rFonts w:eastAsia="Times New Roman" w:cs="Times New Roman"/>
          <w:sz w:val="22"/>
        </w:rPr>
        <w:t xml:space="preserve"> (</w:t>
      </w:r>
      <w:r>
        <w:rPr>
          <w:sz w:val="22"/>
        </w:rPr>
        <w:t>Honor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Roll</w:t>
      </w:r>
      <w:r>
        <w:rPr>
          <w:rFonts w:eastAsia="Times New Roman" w:cs="Times New Roman"/>
          <w:sz w:val="22"/>
        </w:rPr>
        <w:t>)</w:t>
      </w:r>
    </w:p>
    <w:p w:rsidR="00C62D61" w:rsidRPr="00CE6555" w:rsidRDefault="00C62D61" w:rsidP="00CE6555">
      <w:pPr>
        <w:rPr>
          <w:rFonts w:eastAsiaTheme="minorEastAsia" w:hint="eastAsia"/>
          <w:lang w:eastAsia="ko-KR"/>
        </w:rPr>
      </w:pPr>
    </w:p>
    <w:sectPr w:rsidR="00C62D61" w:rsidRPr="00CE65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55" w:rsidRDefault="00CE6555" w:rsidP="00CE6555">
      <w:r>
        <w:separator/>
      </w:r>
    </w:p>
  </w:endnote>
  <w:endnote w:type="continuationSeparator" w:id="0">
    <w:p w:rsidR="00CE6555" w:rsidRDefault="00CE6555" w:rsidP="00C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55" w:rsidRDefault="00CE6555" w:rsidP="00CE6555">
      <w:r>
        <w:separator/>
      </w:r>
    </w:p>
  </w:footnote>
  <w:footnote w:type="continuationSeparator" w:id="0">
    <w:p w:rsidR="00CE6555" w:rsidRDefault="00CE6555" w:rsidP="00CE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6B16F38"/>
    <w:multiLevelType w:val="hybridMultilevel"/>
    <w:tmpl w:val="1F44D4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E43F5"/>
    <w:multiLevelType w:val="hybridMultilevel"/>
    <w:tmpl w:val="B0D2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55"/>
    <w:rsid w:val="004D0305"/>
    <w:rsid w:val="00C62D61"/>
    <w:rsid w:val="00C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5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6555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semiHidden/>
    <w:unhideWhenUsed/>
    <w:rsid w:val="00CE6555"/>
    <w:rPr>
      <w:color w:val="0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6555"/>
    <w:rPr>
      <w:rFonts w:asciiTheme="majorHAnsi" w:eastAsiaTheme="majorEastAsia" w:hAnsiTheme="majorHAnsi"/>
      <w:sz w:val="18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CE6555"/>
    <w:rPr>
      <w:rFonts w:asciiTheme="majorHAnsi" w:eastAsiaTheme="majorEastAsia" w:hAnsiTheme="majorHAnsi" w:cs="Mangal"/>
      <w:sz w:val="18"/>
      <w:szCs w:val="16"/>
      <w:lang w:eastAsia="zh-CN" w:bidi="hi-IN"/>
    </w:rPr>
  </w:style>
  <w:style w:type="paragraph" w:styleId="a6">
    <w:name w:val="header"/>
    <w:basedOn w:val="a"/>
    <w:link w:val="Char0"/>
    <w:uiPriority w:val="99"/>
    <w:unhideWhenUsed/>
    <w:rsid w:val="00CE6555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머리글 Char"/>
    <w:basedOn w:val="a0"/>
    <w:link w:val="a6"/>
    <w:uiPriority w:val="99"/>
    <w:rsid w:val="00CE6555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unhideWhenUsed/>
    <w:rsid w:val="00CE6555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1">
    <w:name w:val="바닥글 Char"/>
    <w:basedOn w:val="a0"/>
    <w:link w:val="a7"/>
    <w:uiPriority w:val="99"/>
    <w:rsid w:val="00CE6555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5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6555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semiHidden/>
    <w:unhideWhenUsed/>
    <w:rsid w:val="00CE6555"/>
    <w:rPr>
      <w:color w:val="0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6555"/>
    <w:rPr>
      <w:rFonts w:asciiTheme="majorHAnsi" w:eastAsiaTheme="majorEastAsia" w:hAnsiTheme="majorHAnsi"/>
      <w:sz w:val="18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CE6555"/>
    <w:rPr>
      <w:rFonts w:asciiTheme="majorHAnsi" w:eastAsiaTheme="majorEastAsia" w:hAnsiTheme="majorHAnsi" w:cs="Mangal"/>
      <w:sz w:val="18"/>
      <w:szCs w:val="16"/>
      <w:lang w:eastAsia="zh-CN" w:bidi="hi-IN"/>
    </w:rPr>
  </w:style>
  <w:style w:type="paragraph" w:styleId="a6">
    <w:name w:val="header"/>
    <w:basedOn w:val="a"/>
    <w:link w:val="Char0"/>
    <w:uiPriority w:val="99"/>
    <w:unhideWhenUsed/>
    <w:rsid w:val="00CE6555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머리글 Char"/>
    <w:basedOn w:val="a0"/>
    <w:link w:val="a6"/>
    <w:uiPriority w:val="99"/>
    <w:rsid w:val="00CE6555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unhideWhenUsed/>
    <w:rsid w:val="00CE6555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1">
    <w:name w:val="바닥글 Char"/>
    <w:basedOn w:val="a0"/>
    <w:link w:val="a7"/>
    <w:uiPriority w:val="99"/>
    <w:rsid w:val="00CE6555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2013-09-16T00:46:00Z</cp:lastPrinted>
  <dcterms:created xsi:type="dcterms:W3CDTF">2013-09-16T00:47:00Z</dcterms:created>
  <dcterms:modified xsi:type="dcterms:W3CDTF">2013-09-16T00:47:00Z</dcterms:modified>
</cp:coreProperties>
</file>